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7" w:rsidRDefault="005806ED" w:rsidP="005806ED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 wp14:anchorId="6D0F9C80" wp14:editId="0AF3CC65">
            <wp:extent cx="2377440" cy="697230"/>
            <wp:effectExtent l="0" t="0" r="381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96" cy="7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ED" w:rsidRDefault="005806ED" w:rsidP="005806ED">
      <w:pPr>
        <w:jc w:val="center"/>
        <w:rPr>
          <w:rFonts w:hint="eastAsia"/>
        </w:rPr>
      </w:pPr>
    </w:p>
    <w:p w:rsidR="00F5120D" w:rsidRDefault="00F5120D" w:rsidP="00D63CB4">
      <w:pPr>
        <w:pStyle w:val="Textbody"/>
        <w:spacing w:line="240" w:lineRule="auto"/>
        <w:rPr>
          <w:rFonts w:ascii="Trebuchet MS" w:hAnsi="Trebuchet MS"/>
          <w:b/>
          <w:bCs/>
        </w:rPr>
      </w:pPr>
    </w:p>
    <w:p w:rsidR="001964A2" w:rsidRPr="005806ED" w:rsidRDefault="00721CFD" w:rsidP="005806ED">
      <w:pPr>
        <w:pStyle w:val="Textbody"/>
        <w:spacing w:line="24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Oświadczenie W</w:t>
      </w:r>
      <w:r w:rsidR="00723F23">
        <w:rPr>
          <w:rFonts w:ascii="Trebuchet MS" w:hAnsi="Trebuchet MS"/>
          <w:b/>
          <w:bCs/>
        </w:rPr>
        <w:t>łaściciela</w:t>
      </w:r>
      <w:r w:rsidR="00723F23" w:rsidRPr="005806ED">
        <w:rPr>
          <w:rFonts w:ascii="Trebuchet MS" w:hAnsi="Trebuchet MS"/>
          <w:b/>
          <w:bCs/>
        </w:rPr>
        <w:t xml:space="preserve"> wspólnoty mieszkaniowej</w:t>
      </w:r>
    </w:p>
    <w:p w:rsidR="00BC3177" w:rsidRPr="005806ED" w:rsidRDefault="00723F23" w:rsidP="00723F23">
      <w:pPr>
        <w:pStyle w:val="Textbody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 liczbie osób zamieszkujących w lokalu mieszkalnym.</w:t>
      </w:r>
    </w:p>
    <w:p w:rsidR="00BC3177" w:rsidRPr="005806ED" w:rsidRDefault="00BC3177" w:rsidP="00BC3177">
      <w:pPr>
        <w:pStyle w:val="Textbody"/>
        <w:spacing w:after="0"/>
        <w:rPr>
          <w:rFonts w:ascii="Trebuchet MS" w:hAnsi="Trebuchet MS"/>
          <w:b/>
          <w:bCs/>
          <w:sz w:val="22"/>
          <w:szCs w:val="22"/>
        </w:rPr>
      </w:pPr>
    </w:p>
    <w:p w:rsidR="00BC3177" w:rsidRDefault="00BC3177" w:rsidP="00BC3177">
      <w:pPr>
        <w:pStyle w:val="Textbody"/>
        <w:spacing w:after="0"/>
        <w:rPr>
          <w:rFonts w:ascii="Trebuchet MS" w:hAnsi="Trebuchet MS"/>
          <w:b/>
          <w:bCs/>
          <w:sz w:val="22"/>
          <w:szCs w:val="22"/>
        </w:rPr>
      </w:pPr>
      <w:r w:rsidRPr="005806ED">
        <w:rPr>
          <w:rFonts w:ascii="Trebuchet MS" w:hAnsi="Trebuchet MS"/>
          <w:b/>
          <w:bCs/>
          <w:sz w:val="22"/>
          <w:szCs w:val="22"/>
        </w:rPr>
        <w:t>Formularz składam w celu:</w:t>
      </w:r>
    </w:p>
    <w:p w:rsidR="00B653E4" w:rsidRPr="005806ED" w:rsidRDefault="00B653E4" w:rsidP="00BC3177">
      <w:pPr>
        <w:pStyle w:val="Textbody"/>
        <w:spacing w:after="0"/>
        <w:rPr>
          <w:rFonts w:ascii="Trebuchet MS" w:hAnsi="Trebuchet MS"/>
          <w:b/>
          <w:bCs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013"/>
        <w:gridCol w:w="6626"/>
      </w:tblGrid>
      <w:tr w:rsidR="007E3658" w:rsidRPr="005806ED" w:rsidTr="000B01E9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38407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EE45FD" w:rsidP="006A483B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7E3658" w:rsidP="006A483B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22"/>
              </w:rPr>
              <w:t>Podania danych</w:t>
            </w:r>
          </w:p>
        </w:tc>
      </w:tr>
      <w:tr w:rsidR="007E3658" w:rsidRPr="005806ED" w:rsidTr="000B01E9">
        <w:trPr>
          <w:trHeight w:val="402"/>
        </w:trPr>
        <w:sdt>
          <w:sdtPr>
            <w:rPr>
              <w:rFonts w:ascii="Trebuchet MS" w:hAnsi="Trebuchet MS"/>
              <w:sz w:val="28"/>
              <w:szCs w:val="28"/>
            </w:rPr>
            <w:id w:val="-48794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tcMar>
                  <w:top w:w="0" w:type="dxa"/>
                  <w:left w:w="178" w:type="dxa"/>
                  <w:bottom w:w="0" w:type="dxa"/>
                  <w:right w:w="108" w:type="dxa"/>
                </w:tcMar>
                <w:vAlign w:val="center"/>
              </w:tcPr>
              <w:p w:rsidR="007E3658" w:rsidRPr="005806ED" w:rsidRDefault="007E3658" w:rsidP="006A483B">
                <w:pPr>
                  <w:pStyle w:val="Standard"/>
                  <w:spacing w:line="276" w:lineRule="auto"/>
                  <w:jc w:val="center"/>
                  <w:rPr>
                    <w:rFonts w:ascii="Trebuchet MS" w:hAnsi="Trebuchet MS"/>
                    <w:sz w:val="22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left w:val="nil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E3658" w:rsidRPr="005806ED" w:rsidRDefault="008E52B5" w:rsidP="008E52B5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Korekta </w:t>
            </w:r>
            <w:r w:rsidR="007E3658" w:rsidRPr="005806ED">
              <w:rPr>
                <w:rFonts w:ascii="Trebuchet MS" w:hAnsi="Trebuchet MS"/>
                <w:bCs/>
                <w:sz w:val="22"/>
                <w:szCs w:val="22"/>
              </w:rPr>
              <w:t>danych</w:t>
            </w:r>
          </w:p>
        </w:tc>
      </w:tr>
      <w:tr w:rsidR="00BC3177" w:rsidRPr="005806ED" w:rsidTr="000B01E9">
        <w:trPr>
          <w:trHeight w:val="275"/>
        </w:trPr>
        <w:tc>
          <w:tcPr>
            <w:tcW w:w="10206" w:type="dxa"/>
            <w:gridSpan w:val="3"/>
            <w:shd w:val="clear" w:color="auto" w:fill="auto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723F23" w:rsidRDefault="00723F23" w:rsidP="00723F23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BC3177" w:rsidRDefault="00723F23" w:rsidP="00723F23">
            <w:pPr>
              <w:pStyle w:val="Standard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Dane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Właściciela/i lokalu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zgodnie z zapisami z aktu notarialnego zakupu lokalu: </w:t>
            </w:r>
          </w:p>
          <w:p w:rsidR="00723F23" w:rsidRPr="005806ED" w:rsidRDefault="00723F23" w:rsidP="00723F23">
            <w:pPr>
              <w:pStyle w:val="Standard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BC3177" w:rsidRPr="005806ED" w:rsidTr="000B01E9">
        <w:trPr>
          <w:trHeight w:val="425"/>
        </w:trPr>
        <w:tc>
          <w:tcPr>
            <w:tcW w:w="567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1.</w:t>
            </w:r>
          </w:p>
        </w:tc>
        <w:tc>
          <w:tcPr>
            <w:tcW w:w="3013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18"/>
              </w:rPr>
              <w:t>Imię: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255561665"/>
            </w:sdtPr>
            <w:sdtEndPr/>
            <w:sdtContent>
              <w:p w:rsidR="00BC3177" w:rsidRPr="005806ED" w:rsidRDefault="00BC3177" w:rsidP="004D179E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BC3177" w:rsidRPr="005806ED" w:rsidTr="000B01E9">
        <w:trPr>
          <w:trHeight w:val="425"/>
        </w:trPr>
        <w:tc>
          <w:tcPr>
            <w:tcW w:w="567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2.</w:t>
            </w:r>
          </w:p>
        </w:tc>
        <w:tc>
          <w:tcPr>
            <w:tcW w:w="3013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117293" w:rsidP="00117293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5806ED">
              <w:rPr>
                <w:rFonts w:ascii="Trebuchet MS" w:hAnsi="Trebuchet MS"/>
                <w:bCs/>
                <w:sz w:val="22"/>
                <w:szCs w:val="18"/>
              </w:rPr>
              <w:t>Nazwisko</w:t>
            </w:r>
            <w:r w:rsidR="00B653E4">
              <w:rPr>
                <w:rFonts w:ascii="Trebuchet MS" w:hAnsi="Trebuchet MS"/>
                <w:bCs/>
                <w:sz w:val="22"/>
                <w:szCs w:val="18"/>
              </w:rPr>
              <w:t xml:space="preserve"> (nazwa firmy)</w:t>
            </w:r>
            <w:r w:rsidRPr="005806ED">
              <w:rPr>
                <w:rFonts w:ascii="Trebuchet MS" w:hAnsi="Trebuchet MS"/>
                <w:bCs/>
                <w:sz w:val="22"/>
                <w:szCs w:val="18"/>
              </w:rPr>
              <w:t>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304823904"/>
            </w:sdtPr>
            <w:sdtEndPr/>
            <w:sdtContent>
              <w:p w:rsidR="00BC3177" w:rsidRPr="005806ED" w:rsidRDefault="00BC3177" w:rsidP="00D63CB4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……………………..…………………</w:t>
                </w:r>
              </w:p>
            </w:sdtContent>
          </w:sdt>
        </w:tc>
      </w:tr>
      <w:tr w:rsidR="00BC3177" w:rsidRPr="005806ED" w:rsidTr="000B01E9">
        <w:trPr>
          <w:trHeight w:val="425"/>
        </w:trPr>
        <w:tc>
          <w:tcPr>
            <w:tcW w:w="567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723F23" w:rsidP="004D179E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>
              <w:rPr>
                <w:rFonts w:ascii="Trebuchet MS" w:hAnsi="Trebuchet MS"/>
                <w:sz w:val="22"/>
                <w:szCs w:val="18"/>
              </w:rPr>
              <w:t>3</w:t>
            </w:r>
            <w:r w:rsidR="00BC3177" w:rsidRPr="005806ED">
              <w:rPr>
                <w:rFonts w:ascii="Trebuchet MS" w:hAnsi="Trebuchet MS"/>
                <w:sz w:val="22"/>
                <w:szCs w:val="18"/>
              </w:rPr>
              <w:t>.</w:t>
            </w:r>
          </w:p>
        </w:tc>
        <w:tc>
          <w:tcPr>
            <w:tcW w:w="3013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BC3177" w:rsidRPr="005806ED" w:rsidRDefault="00BC3177" w:rsidP="004D179E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18"/>
              </w:rPr>
            </w:pPr>
            <w:r w:rsidRPr="005806ED">
              <w:rPr>
                <w:rFonts w:ascii="Trebuchet MS" w:hAnsi="Trebuchet MS"/>
                <w:sz w:val="22"/>
                <w:szCs w:val="18"/>
              </w:rPr>
              <w:t>Adres lokalu (zasobu):</w:t>
            </w:r>
          </w:p>
        </w:tc>
        <w:tc>
          <w:tcPr>
            <w:tcW w:w="6626" w:type="dxa"/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1887842566"/>
            </w:sdtPr>
            <w:sdtEndPr/>
            <w:sdtContent>
              <w:p w:rsidR="00BC3177" w:rsidRPr="005806ED" w:rsidRDefault="00BC3177" w:rsidP="00017D82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……………………………………</w:t>
                </w:r>
                <w:r w:rsidR="00D63CB4">
                  <w:rPr>
                    <w:rFonts w:ascii="Trebuchet MS" w:hAnsi="Trebuchet MS"/>
                    <w:sz w:val="18"/>
                    <w:szCs w:val="18"/>
                  </w:rPr>
                  <w:t>………………………..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</w:t>
                </w:r>
                <w:r w:rsidR="00017D82">
                  <w:rPr>
                    <w:rFonts w:ascii="Trebuchet MS" w:hAnsi="Trebuchet MS"/>
                    <w:sz w:val="18"/>
                    <w:szCs w:val="18"/>
                  </w:rPr>
                  <w:t>……………………….</w:t>
                </w:r>
                <w:r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</w:tr>
      <w:tr w:rsidR="005806ED" w:rsidRPr="005806ED" w:rsidTr="000B01E9">
        <w:trPr>
          <w:trHeight w:val="4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5806ED" w:rsidRPr="005806ED" w:rsidRDefault="005806ED" w:rsidP="008B143D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</w:p>
        </w:tc>
        <w:tc>
          <w:tcPr>
            <w:tcW w:w="9639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5806ED" w:rsidRPr="005806ED" w:rsidRDefault="005806ED" w:rsidP="000B01E9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C3177" w:rsidRPr="005806ED" w:rsidTr="000B01E9">
        <w:trPr>
          <w:trHeight w:val="682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10529D" w:rsidRPr="005806ED" w:rsidRDefault="0010529D" w:rsidP="00B653E4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22"/>
                <w:szCs w:val="20"/>
              </w:rPr>
            </w:pPr>
          </w:p>
          <w:p w:rsidR="000B01E9" w:rsidRDefault="00BC3177" w:rsidP="00B653E4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806ED">
              <w:rPr>
                <w:rFonts w:ascii="Trebuchet MS" w:hAnsi="Trebuchet MS"/>
                <w:sz w:val="22"/>
                <w:szCs w:val="20"/>
              </w:rPr>
              <w:t xml:space="preserve">Na potrzeby ustalenia wysokości opłaty za gospodarowanie odpadami, dla lokalu (zasobu) wskazanego w pkt. </w:t>
            </w:r>
            <w:r w:rsidR="00723F23">
              <w:rPr>
                <w:rFonts w:ascii="Trebuchet MS" w:hAnsi="Trebuchet MS"/>
                <w:sz w:val="22"/>
                <w:szCs w:val="20"/>
              </w:rPr>
              <w:t>3</w:t>
            </w:r>
            <w:r w:rsidRPr="005806ED">
              <w:rPr>
                <w:rFonts w:ascii="Trebuchet MS" w:hAnsi="Trebuchet MS"/>
                <w:sz w:val="22"/>
                <w:szCs w:val="20"/>
              </w:rPr>
              <w:t xml:space="preserve"> zgodnie z obowiązującym w systemem naliczania opłat, deklaruję, że:</w:t>
            </w:r>
            <w:r w:rsidR="000B01E9" w:rsidRPr="000B01E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B01E9" w:rsidRDefault="000B01E9" w:rsidP="00B653E4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BC3177" w:rsidRPr="000B01E9" w:rsidRDefault="000B01E9" w:rsidP="00B653E4">
            <w:pPr>
              <w:pStyle w:val="Standard"/>
              <w:spacing w:line="360" w:lineRule="auto"/>
              <w:jc w:val="both"/>
              <w:rPr>
                <w:rFonts w:ascii="Trebuchet MS" w:hAnsi="Trebuchet MS"/>
                <w:sz w:val="22"/>
                <w:szCs w:val="20"/>
              </w:rPr>
            </w:pPr>
            <w:r w:rsidRPr="000B01E9">
              <w:rPr>
                <w:rFonts w:ascii="Trebuchet MS" w:hAnsi="Trebuchet MS"/>
                <w:b/>
                <w:sz w:val="20"/>
                <w:szCs w:val="20"/>
              </w:rPr>
              <w:t>od dni</w:t>
            </w:r>
            <w:r w:rsidR="00B653E4">
              <w:rPr>
                <w:rFonts w:ascii="Trebuchet MS" w:hAnsi="Trebuchet MS"/>
                <w:b/>
                <w:sz w:val="20"/>
                <w:szCs w:val="20"/>
              </w:rPr>
              <w:t>a</w:t>
            </w:r>
            <w:r w:rsidR="00B653E4">
              <w:rPr>
                <w:rFonts w:ascii="Trebuchet MS" w:hAnsi="Trebuchet MS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1820345381"/>
              </w:sdtPr>
              <w:sdtEndPr/>
              <w:sdtContent>
                <w:r w:rsidR="00B653E4" w:rsidRPr="005806ED">
                  <w:rPr>
                    <w:rFonts w:ascii="Trebuchet MS" w:hAnsi="Trebuchet MS"/>
                    <w:sz w:val="18"/>
                    <w:szCs w:val="18"/>
                  </w:rPr>
                  <w:t>………………</w:t>
                </w:r>
                <w:bookmarkStart w:id="0" w:name="_GoBack"/>
                <w:bookmarkEnd w:id="0"/>
                <w:r w:rsidR="00B653E4" w:rsidRPr="005806ED">
                  <w:rPr>
                    <w:rFonts w:ascii="Trebuchet MS" w:hAnsi="Trebuchet MS"/>
                    <w:sz w:val="18"/>
                    <w:szCs w:val="18"/>
                  </w:rPr>
                  <w:t>……………</w:t>
                </w:r>
                <w:r w:rsidR="00B653E4" w:rsidRPr="005806ED">
                  <w:rPr>
                    <w:rFonts w:ascii="Trebuchet MS" w:hAnsi="Trebuchet MS"/>
                    <w:sz w:val="22"/>
                    <w:szCs w:val="20"/>
                  </w:rPr>
                  <w:t xml:space="preserve"> </w:t>
                </w:r>
              </w:sdtContent>
            </w:sdt>
            <w:r w:rsidRPr="000B01E9">
              <w:rPr>
                <w:rFonts w:ascii="Trebuchet MS" w:hAnsi="Trebuchet MS"/>
                <w:b/>
                <w:sz w:val="22"/>
                <w:szCs w:val="22"/>
              </w:rPr>
              <w:t xml:space="preserve"> lokal zamieszkuje/będzie zamieszkiwać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1774282141"/>
              </w:sdtPr>
              <w:sdtEndPr/>
              <w:sdtContent>
                <w:r w:rsidR="00B653E4" w:rsidRPr="005806ED">
                  <w:rPr>
                    <w:rFonts w:ascii="Trebuchet MS" w:hAnsi="Trebuchet MS"/>
                    <w:sz w:val="18"/>
                    <w:szCs w:val="18"/>
                  </w:rPr>
                  <w:t>……………………………</w:t>
                </w:r>
                <w:r w:rsidR="00B653E4" w:rsidRPr="005806ED">
                  <w:rPr>
                    <w:rFonts w:ascii="Trebuchet MS" w:hAnsi="Trebuchet MS"/>
                    <w:sz w:val="22"/>
                    <w:szCs w:val="20"/>
                  </w:rPr>
                  <w:t xml:space="preserve"> </w:t>
                </w:r>
              </w:sdtContent>
            </w:sdt>
            <w:r w:rsidR="00B653E4" w:rsidRPr="000B01E9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0B01E9">
              <w:rPr>
                <w:rFonts w:ascii="Trebuchet MS" w:hAnsi="Trebuchet MS"/>
                <w:b/>
                <w:sz w:val="22"/>
                <w:szCs w:val="22"/>
              </w:rPr>
              <w:t>osób</w:t>
            </w:r>
            <w:r>
              <w:rPr>
                <w:rFonts w:ascii="Trebuchet MS" w:hAnsi="Trebuchet MS"/>
                <w:sz w:val="18"/>
                <w:szCs w:val="18"/>
              </w:rPr>
              <w:t xml:space="preserve"> (wpisz liczbę).</w:t>
            </w:r>
          </w:p>
        </w:tc>
      </w:tr>
    </w:tbl>
    <w:p w:rsidR="00017D82" w:rsidRDefault="00017D82" w:rsidP="00B653E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C3177" w:rsidRPr="00B653E4" w:rsidRDefault="00B92087" w:rsidP="00B65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i/>
          <w:sz w:val="22"/>
          <w:szCs w:val="22"/>
        </w:rPr>
      </w:pPr>
      <w:r w:rsidRPr="00B653E4">
        <w:rPr>
          <w:rFonts w:ascii="Trebuchet MS" w:hAnsi="Trebuchet MS"/>
          <w:i/>
          <w:sz w:val="22"/>
          <w:szCs w:val="22"/>
        </w:rPr>
        <w:t xml:space="preserve">Oświadczam, że odpady będą segregowane. </w:t>
      </w:r>
    </w:p>
    <w:p w:rsidR="00723F23" w:rsidRPr="00B653E4" w:rsidRDefault="00723F23" w:rsidP="00B65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i/>
          <w:sz w:val="22"/>
          <w:szCs w:val="22"/>
        </w:rPr>
      </w:pPr>
      <w:r w:rsidRPr="00B653E4">
        <w:rPr>
          <w:rFonts w:ascii="Trebuchet MS" w:hAnsi="Trebuchet MS"/>
          <w:i/>
          <w:sz w:val="22"/>
          <w:szCs w:val="22"/>
        </w:rPr>
        <w:t>Przyjmuję do wiadomości, że powyższe oświadczenie stanowi podstawę do złożenia deklaracji o wysokości opłaty za gospodarowanie odpadami komunalnymi przez Administrację budynku.</w:t>
      </w:r>
    </w:p>
    <w:p w:rsidR="00352598" w:rsidRPr="00B653E4" w:rsidRDefault="001964A2" w:rsidP="00B65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i/>
          <w:sz w:val="22"/>
          <w:szCs w:val="22"/>
        </w:rPr>
      </w:pPr>
      <w:r w:rsidRPr="00B653E4">
        <w:rPr>
          <w:rFonts w:ascii="Trebuchet MS" w:hAnsi="Trebuchet MS"/>
          <w:i/>
          <w:sz w:val="22"/>
          <w:szCs w:val="22"/>
        </w:rPr>
        <w:t xml:space="preserve">Zobowiązuję się do aktualizacji </w:t>
      </w:r>
      <w:r w:rsidR="008A254C" w:rsidRPr="00B653E4">
        <w:rPr>
          <w:rFonts w:ascii="Trebuchet MS" w:hAnsi="Trebuchet MS"/>
          <w:i/>
          <w:sz w:val="22"/>
          <w:szCs w:val="22"/>
        </w:rPr>
        <w:t xml:space="preserve">danych </w:t>
      </w:r>
      <w:r w:rsidRPr="00B653E4">
        <w:rPr>
          <w:rFonts w:ascii="Trebuchet MS" w:hAnsi="Trebuchet MS"/>
          <w:i/>
          <w:sz w:val="22"/>
          <w:szCs w:val="22"/>
        </w:rPr>
        <w:t>w przypadku zmiany ilości os</w:t>
      </w:r>
      <w:r w:rsidR="00677EF0" w:rsidRPr="00B653E4">
        <w:rPr>
          <w:rFonts w:ascii="Trebuchet MS" w:hAnsi="Trebuchet MS"/>
          <w:i/>
          <w:sz w:val="22"/>
          <w:szCs w:val="22"/>
        </w:rPr>
        <w:t>ób zamieszkujących lokal do dnia 25-tego miesiąca poprzedzającego miesiąc wprowadzenia zmiany</w:t>
      </w:r>
      <w:r w:rsidR="00723F23" w:rsidRPr="00B653E4">
        <w:rPr>
          <w:rFonts w:ascii="Trebuchet MS" w:hAnsi="Trebuchet MS"/>
          <w:i/>
          <w:sz w:val="22"/>
          <w:szCs w:val="22"/>
        </w:rPr>
        <w:t xml:space="preserve"> </w:t>
      </w:r>
      <w:r w:rsidR="00677EF0" w:rsidRPr="00B653E4">
        <w:rPr>
          <w:rFonts w:ascii="Trebuchet MS" w:hAnsi="Trebuchet MS"/>
          <w:i/>
          <w:sz w:val="22"/>
          <w:szCs w:val="22"/>
        </w:rPr>
        <w:t>w naliczeniach.</w:t>
      </w:r>
    </w:p>
    <w:p w:rsidR="00B653E4" w:rsidRPr="00B653E4" w:rsidRDefault="00B653E4" w:rsidP="00B65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i/>
          <w:sz w:val="22"/>
          <w:szCs w:val="22"/>
        </w:rPr>
      </w:pPr>
      <w:r w:rsidRPr="00B653E4">
        <w:rPr>
          <w:rFonts w:ascii="Trebuchet MS" w:hAnsi="Trebuchet MS"/>
          <w:i/>
          <w:sz w:val="22"/>
          <w:szCs w:val="22"/>
        </w:rPr>
        <w:t>Przyjmuję do wiadomości, że ewentualna korekta opłat za wywóz nieczystości zostanie naniesiona od miesiąca następującego po miesiącu, w którym zgłoszono zmianę ilości osób zamieszkałych.</w:t>
      </w:r>
    </w:p>
    <w:p w:rsidR="00723F23" w:rsidRPr="00723F23" w:rsidRDefault="00723F23" w:rsidP="00B653E4">
      <w:pPr>
        <w:pStyle w:val="Akapitzlist"/>
        <w:jc w:val="both"/>
        <w:rPr>
          <w:rFonts w:ascii="Trebuchet MS" w:hAnsi="Trebuchet MS"/>
          <w:sz w:val="22"/>
          <w:szCs w:val="22"/>
        </w:rPr>
      </w:pPr>
    </w:p>
    <w:p w:rsidR="00BC3177" w:rsidRPr="005806ED" w:rsidRDefault="00BC3177" w:rsidP="00BC3177">
      <w:pPr>
        <w:jc w:val="both"/>
        <w:rPr>
          <w:rFonts w:ascii="Trebuchet MS" w:hAnsi="Trebuchet MS"/>
          <w:sz w:val="22"/>
          <w:szCs w:val="22"/>
        </w:rPr>
      </w:pPr>
    </w:p>
    <w:p w:rsidR="00D35133" w:rsidRDefault="00D35133" w:rsidP="00BC3177">
      <w:pPr>
        <w:jc w:val="both"/>
        <w:rPr>
          <w:rFonts w:ascii="Trebuchet MS" w:hAnsi="Trebuchet MS"/>
          <w:sz w:val="22"/>
          <w:szCs w:val="22"/>
        </w:rPr>
      </w:pPr>
    </w:p>
    <w:p w:rsidR="00B653E4" w:rsidRDefault="00B653E4" w:rsidP="00BC3177">
      <w:pPr>
        <w:jc w:val="both"/>
        <w:rPr>
          <w:rFonts w:ascii="Trebuchet MS" w:hAnsi="Trebuchet MS"/>
          <w:sz w:val="22"/>
          <w:szCs w:val="22"/>
        </w:rPr>
      </w:pPr>
    </w:p>
    <w:p w:rsidR="00B653E4" w:rsidRPr="005806ED" w:rsidRDefault="00B653E4" w:rsidP="00BC3177">
      <w:pPr>
        <w:jc w:val="both"/>
        <w:rPr>
          <w:rFonts w:ascii="Trebuchet MS" w:hAnsi="Trebuchet MS"/>
          <w:sz w:val="22"/>
          <w:szCs w:val="22"/>
        </w:rPr>
      </w:pPr>
    </w:p>
    <w:p w:rsidR="00D35133" w:rsidRPr="005806ED" w:rsidRDefault="00D35133" w:rsidP="00BC3177">
      <w:pPr>
        <w:jc w:val="both"/>
        <w:rPr>
          <w:rFonts w:ascii="Trebuchet MS" w:hAnsi="Trebuchet MS"/>
          <w:sz w:val="22"/>
          <w:szCs w:val="22"/>
        </w:rPr>
      </w:pPr>
    </w:p>
    <w:p w:rsidR="00BC3177" w:rsidRPr="005806ED" w:rsidRDefault="00BC3177" w:rsidP="00BC3177">
      <w:pPr>
        <w:tabs>
          <w:tab w:val="center" w:pos="7371"/>
        </w:tabs>
        <w:jc w:val="both"/>
        <w:rPr>
          <w:rFonts w:ascii="Trebuchet MS" w:hAnsi="Trebuchet MS"/>
          <w:sz w:val="22"/>
          <w:szCs w:val="22"/>
        </w:rPr>
      </w:pPr>
      <w:r w:rsidRPr="005806ED">
        <w:rPr>
          <w:rFonts w:ascii="Trebuchet MS" w:hAnsi="Trebuchet MS"/>
          <w:sz w:val="22"/>
          <w:szCs w:val="22"/>
        </w:rPr>
        <w:tab/>
        <w:t>…………………………</w:t>
      </w:r>
      <w:r w:rsidR="005806ED">
        <w:rPr>
          <w:rFonts w:ascii="Trebuchet MS" w:hAnsi="Trebuchet MS"/>
          <w:sz w:val="22"/>
          <w:szCs w:val="22"/>
        </w:rPr>
        <w:t>…………………….</w:t>
      </w:r>
      <w:r w:rsidRPr="005806ED">
        <w:rPr>
          <w:rFonts w:ascii="Trebuchet MS" w:hAnsi="Trebuchet MS"/>
          <w:sz w:val="22"/>
          <w:szCs w:val="22"/>
        </w:rPr>
        <w:t>…………</w:t>
      </w:r>
    </w:p>
    <w:p w:rsidR="00B92087" w:rsidRPr="005806ED" w:rsidRDefault="00BC3177" w:rsidP="00BC3177">
      <w:pPr>
        <w:tabs>
          <w:tab w:val="center" w:pos="7371"/>
        </w:tabs>
        <w:jc w:val="both"/>
        <w:rPr>
          <w:rFonts w:ascii="Trebuchet MS" w:hAnsi="Trebuchet MS"/>
          <w:sz w:val="20"/>
          <w:szCs w:val="22"/>
        </w:rPr>
      </w:pPr>
      <w:r w:rsidRPr="005806ED">
        <w:rPr>
          <w:rFonts w:ascii="Trebuchet MS" w:hAnsi="Trebuchet MS"/>
          <w:sz w:val="22"/>
          <w:szCs w:val="22"/>
        </w:rPr>
        <w:tab/>
      </w:r>
      <w:r w:rsidRPr="005806ED">
        <w:rPr>
          <w:rFonts w:ascii="Trebuchet MS" w:hAnsi="Trebuchet MS"/>
          <w:sz w:val="20"/>
          <w:szCs w:val="22"/>
        </w:rPr>
        <w:t>(data wypełnienia formularza i podpis)</w:t>
      </w:r>
    </w:p>
    <w:p w:rsidR="00117293" w:rsidRPr="005806ED" w:rsidRDefault="00117293" w:rsidP="00BC3177">
      <w:pPr>
        <w:tabs>
          <w:tab w:val="center" w:pos="7371"/>
        </w:tabs>
        <w:jc w:val="both"/>
        <w:rPr>
          <w:rFonts w:ascii="Trebuchet MS" w:hAnsi="Trebuchet MS"/>
          <w:sz w:val="20"/>
          <w:szCs w:val="22"/>
        </w:rPr>
      </w:pPr>
    </w:p>
    <w:p w:rsidR="008A254C" w:rsidRDefault="008A254C" w:rsidP="005806ED">
      <w:pPr>
        <w:tabs>
          <w:tab w:val="center" w:pos="7371"/>
        </w:tabs>
        <w:rPr>
          <w:rFonts w:ascii="Trebuchet MS" w:hAnsi="Trebuchet MS"/>
          <w:sz w:val="22"/>
          <w:szCs w:val="22"/>
        </w:rPr>
      </w:pPr>
    </w:p>
    <w:p w:rsidR="00F5120D" w:rsidRDefault="00F5120D" w:rsidP="005806ED">
      <w:pPr>
        <w:tabs>
          <w:tab w:val="center" w:pos="7371"/>
        </w:tabs>
        <w:rPr>
          <w:rFonts w:ascii="Trebuchet MS" w:hAnsi="Trebuchet MS"/>
          <w:sz w:val="22"/>
          <w:szCs w:val="22"/>
        </w:rPr>
      </w:pPr>
    </w:p>
    <w:p w:rsidR="00BC3177" w:rsidRPr="008A254C" w:rsidRDefault="00BC3177" w:rsidP="008A254C">
      <w:pPr>
        <w:tabs>
          <w:tab w:val="center" w:pos="7371"/>
        </w:tabs>
        <w:spacing w:line="223" w:lineRule="auto"/>
        <w:jc w:val="both"/>
        <w:rPr>
          <w:rFonts w:ascii="Arial" w:hAnsi="Arial"/>
          <w:sz w:val="20"/>
          <w:szCs w:val="20"/>
        </w:rPr>
      </w:pPr>
    </w:p>
    <w:sectPr w:rsidR="00BC3177" w:rsidRPr="008A254C" w:rsidSect="00F5120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28AA"/>
    <w:multiLevelType w:val="multilevel"/>
    <w:tmpl w:val="5A3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E2E14"/>
    <w:multiLevelType w:val="multilevel"/>
    <w:tmpl w:val="D06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1645"/>
    <w:multiLevelType w:val="hybridMultilevel"/>
    <w:tmpl w:val="F7089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E447B"/>
    <w:multiLevelType w:val="multilevel"/>
    <w:tmpl w:val="AA1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77"/>
    <w:rsid w:val="00017D82"/>
    <w:rsid w:val="000746D9"/>
    <w:rsid w:val="000B01E9"/>
    <w:rsid w:val="0010529D"/>
    <w:rsid w:val="00117293"/>
    <w:rsid w:val="001964A2"/>
    <w:rsid w:val="00352598"/>
    <w:rsid w:val="003B39FD"/>
    <w:rsid w:val="004D1D0A"/>
    <w:rsid w:val="005806ED"/>
    <w:rsid w:val="00677EF0"/>
    <w:rsid w:val="00721CFD"/>
    <w:rsid w:val="00723F23"/>
    <w:rsid w:val="0074069E"/>
    <w:rsid w:val="007459BA"/>
    <w:rsid w:val="007E3658"/>
    <w:rsid w:val="00841971"/>
    <w:rsid w:val="008617AC"/>
    <w:rsid w:val="008A254C"/>
    <w:rsid w:val="008D25EF"/>
    <w:rsid w:val="008E52B5"/>
    <w:rsid w:val="009651BC"/>
    <w:rsid w:val="009B35EA"/>
    <w:rsid w:val="00A37C6E"/>
    <w:rsid w:val="00B17F16"/>
    <w:rsid w:val="00B653E4"/>
    <w:rsid w:val="00B92087"/>
    <w:rsid w:val="00BC3177"/>
    <w:rsid w:val="00CF6982"/>
    <w:rsid w:val="00D35133"/>
    <w:rsid w:val="00D63CB4"/>
    <w:rsid w:val="00EE45FD"/>
    <w:rsid w:val="00F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F2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1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3177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17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7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20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4A2"/>
    <w:pPr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4A2"/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4A2"/>
    <w:rPr>
      <w:rFonts w:ascii="Times New Roman" w:hAnsi="Times New Roman" w:cs="Times New Roman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F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Pawlak</dc:creator>
  <cp:lastModifiedBy>Hanna Pawlak</cp:lastModifiedBy>
  <cp:revision>5</cp:revision>
  <cp:lastPrinted>2021-06-09T13:17:00Z</cp:lastPrinted>
  <dcterms:created xsi:type="dcterms:W3CDTF">2020-09-22T13:49:00Z</dcterms:created>
  <dcterms:modified xsi:type="dcterms:W3CDTF">2021-06-09T13:17:00Z</dcterms:modified>
</cp:coreProperties>
</file>